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center"/>
        <w:rPr>
          <w:noProof/>
          <w:lang w:eastAsia="fr-BE"/>
        </w:rPr>
      </w:pPr>
    </w:p>
    <w:p>
      <w:pPr>
        <w:spacing w:after="0" w:line="240" w:lineRule="auto"/>
        <w:jc w:val="center"/>
        <w:rPr>
          <w:noProof/>
          <w:lang w:eastAsia="fr-BE"/>
        </w:rPr>
      </w:pPr>
    </w:p>
    <w:p>
      <w:pPr>
        <w:tabs>
          <w:tab w:val="left" w:pos="9218"/>
        </w:tabs>
        <w:spacing w:after="0" w:line="240" w:lineRule="auto"/>
        <w:rPr>
          <w:noProof/>
          <w:lang w:eastAsia="fr-BE"/>
        </w:rPr>
      </w:pPr>
      <w:r>
        <w:rPr>
          <w:noProof/>
          <w:lang w:eastAsia="fr-BE"/>
        </w:rPr>
        <w:tab/>
      </w:r>
    </w:p>
    <w:p>
      <w:pPr>
        <w:spacing w:after="0" w:line="240" w:lineRule="auto"/>
        <w:jc w:val="center"/>
        <w:rPr>
          <w:noProof/>
          <w:lang w:eastAsia="fr-BE"/>
        </w:rPr>
      </w:pPr>
    </w:p>
    <w:p>
      <w:pPr>
        <w:spacing w:after="0" w:line="240" w:lineRule="auto"/>
        <w:jc w:val="center"/>
        <w:rPr>
          <w:noProof/>
          <w:lang w:eastAsia="fr-BE"/>
        </w:rPr>
      </w:pPr>
      <w:r>
        <w:rPr>
          <w:noProof/>
          <w:lang w:eastAsia="fr-B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cid:image002.png@01D05C28.A11EEC70" style="width:112.3pt;height:35.7pt;visibility:visible">
            <v:imagedata r:id="rId7" o:title="image002"/>
          </v:shape>
        </w:pict>
      </w:r>
    </w:p>
    <w:p>
      <w:pPr>
        <w:spacing w:after="0" w:line="240" w:lineRule="auto"/>
        <w:rPr>
          <w:rFonts w:cs="Calibri"/>
          <w:b/>
          <w:sz w:val="20"/>
          <w:szCs w:val="20"/>
        </w:rPr>
      </w:pPr>
    </w:p>
    <w:p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>
      <w:pPr>
        <w:spacing w:before="120"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Administration générale de l’Enseignement</w:t>
      </w:r>
    </w:p>
    <w:p>
      <w:pPr>
        <w:spacing w:before="120"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Direction générale des personnels de l’enseignement </w:t>
      </w:r>
    </w:p>
    <w:p>
      <w:pPr>
        <w:spacing w:before="120"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Enseignement Artistique</w:t>
      </w:r>
    </w:p>
    <w:p/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>
        <w:tc>
          <w:tcPr>
            <w:tcW w:w="10206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Accident du travail</w:t>
            </w:r>
          </w:p>
          <w:p>
            <w:pPr>
              <w:spacing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Déclaration d’incapacité de travail – MDP temporaire</w:t>
            </w:r>
          </w:p>
        </w:tc>
      </w:tr>
    </w:tbl>
    <w:p>
      <w:pPr>
        <w:rPr>
          <w:sz w:val="24"/>
          <w:szCs w:val="24"/>
        </w:rPr>
      </w:pPr>
    </w:p>
    <w:p>
      <w:pPr>
        <w:tabs>
          <w:tab w:val="left" w:pos="1134"/>
        </w:tabs>
        <w:spacing w:after="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Je soussigné(e) (MDP),</w:t>
      </w:r>
    </w:p>
    <w:p>
      <w:pPr>
        <w:tabs>
          <w:tab w:val="left" w:pos="1134"/>
        </w:tabs>
        <w:spacing w:before="120" w:after="0" w:line="240" w:lineRule="auto"/>
        <w:ind w:left="284"/>
        <w:rPr>
          <w:rFonts w:eastAsia="Times New Roman" w:cs="Calibri"/>
          <w:sz w:val="16"/>
          <w:szCs w:val="16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>NOM</w:t>
      </w:r>
      <w:r>
        <w:rPr>
          <w:rFonts w:eastAsia="Times New Roman" w:cs="Calibri"/>
          <w:sz w:val="20"/>
          <w:szCs w:val="20"/>
          <w:lang w:val="fr-FR" w:eastAsia="fr-FR"/>
        </w:rPr>
        <w:t> </w:t>
      </w:r>
      <w:r>
        <w:rPr>
          <w:rFonts w:eastAsia="Times New Roman" w:cs="Calibri"/>
          <w:sz w:val="16"/>
          <w:szCs w:val="16"/>
          <w:lang w:val="fr-FR" w:eastAsia="fr-FR"/>
        </w:rPr>
        <w:t>(nom de jeune fille si femme mariée) : ……………………………………………………………………………………………………………………………………………………………………………</w:t>
      </w:r>
    </w:p>
    <w:p>
      <w:pPr>
        <w:tabs>
          <w:tab w:val="left" w:pos="1134"/>
        </w:tabs>
        <w:spacing w:before="120" w:after="12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 xml:space="preserve">Prénom : 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…………………………………………………………………………………………………………………………………………………………………………………..</w:t>
      </w:r>
    </w:p>
    <w:tbl>
      <w:tblPr>
        <w:tblpPr w:leftFromText="141" w:rightFromText="141" w:vertAnchor="text" w:horzAnchor="margin" w:tblpXSpec="center" w:tblpY="44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7607"/>
      </w:tblGrid>
      <w:tr>
        <w:trPr>
          <w:trHeight w:val="373"/>
        </w:trPr>
        <w:tc>
          <w:tcPr>
            <w:tcW w:w="2235" w:type="dxa"/>
            <w:shd w:val="clear" w:color="auto" w:fill="auto"/>
          </w:tcPr>
          <w:p>
            <w:pPr>
              <w:spacing w:before="120"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Matricule enseignant : </w:t>
            </w:r>
          </w:p>
        </w:tc>
        <w:tc>
          <w:tcPr>
            <w:tcW w:w="7607" w:type="dxa"/>
            <w:shd w:val="clear" w:color="auto" w:fill="auto"/>
          </w:tcPr>
          <w:tbl>
            <w:tblPr>
              <w:tblpPr w:leftFromText="141" w:rightFromText="141" w:vertAnchor="text" w:horzAnchor="margin" w:tblpY="-18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8"/>
              <w:gridCol w:w="278"/>
              <w:gridCol w:w="278"/>
              <w:gridCol w:w="278"/>
              <w:gridCol w:w="278"/>
              <w:gridCol w:w="277"/>
              <w:gridCol w:w="277"/>
              <w:gridCol w:w="277"/>
              <w:gridCol w:w="277"/>
              <w:gridCol w:w="295"/>
              <w:gridCol w:w="277"/>
            </w:tblGrid>
            <w:tr>
              <w:trPr>
                <w:trHeight w:val="249"/>
              </w:trPr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ind w:left="-415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>
      <w:pPr>
        <w:spacing w:after="0" w:line="240" w:lineRule="auto"/>
        <w:ind w:left="567"/>
        <w:rPr>
          <w:sz w:val="20"/>
          <w:szCs w:val="20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597"/>
      </w:tblGrid>
      <w:t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120" w:line="240" w:lineRule="auto"/>
              <w:ind w:righ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Matricule de l’école ECOT :</w:t>
            </w:r>
          </w:p>
        </w:tc>
        <w:tc>
          <w:tcPr>
            <w:tcW w:w="7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</w:tblGrid>
            <w:tr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before="120" w:after="120" w:line="240" w:lineRule="auto"/>
              <w:rPr>
                <w:sz w:val="20"/>
                <w:szCs w:val="20"/>
              </w:rPr>
            </w:pPr>
          </w:p>
        </w:tc>
      </w:tr>
    </w:tbl>
    <w:p>
      <w:pPr>
        <w:spacing w:before="120" w:after="0" w:line="240" w:lineRule="auto"/>
        <w:ind w:left="567"/>
        <w:rPr>
          <w:b/>
          <w:sz w:val="20"/>
          <w:szCs w:val="20"/>
        </w:rPr>
      </w:pPr>
      <w:r>
        <w:rPr>
          <w:sz w:val="20"/>
          <w:szCs w:val="20"/>
        </w:rPr>
        <w:t>Dénomination et adresse de l’école :</w:t>
      </w:r>
    </w:p>
    <w:p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Accident du (JJ/MM/AAAA) : _ _  /  _ _  /  _ _ _ _</w:t>
      </w:r>
    </w:p>
    <w:p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Numéro de dossier : …………………………………………………………</w:t>
      </w:r>
    </w:p>
    <w:p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 xml:space="preserve">Reconnu comme accident du travail :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77"/>
      <w:r>
        <w:rPr>
          <w:rFonts w:cs="Calibri"/>
          <w:sz w:val="20"/>
          <w:szCs w:val="20"/>
        </w:rPr>
        <w:instrText xml:space="preserve"> FORMCHECKBOX </w:instrText>
      </w: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bookmarkEnd w:id="0"/>
      <w:r>
        <w:rPr>
          <w:rFonts w:cs="Calibri"/>
          <w:sz w:val="20"/>
          <w:szCs w:val="20"/>
        </w:rPr>
        <w:t xml:space="preserve">  OUI       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NON</w:t>
      </w:r>
    </w:p>
    <w:p>
      <w:pPr>
        <w:spacing w:after="0" w:line="240" w:lineRule="auto"/>
        <w:ind w:left="482"/>
        <w:rPr>
          <w:sz w:val="20"/>
          <w:szCs w:val="20"/>
        </w:rPr>
      </w:pPr>
    </w:p>
    <w:p>
      <w:pPr>
        <w:spacing w:after="12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déclare sur l’honneur :</w:t>
      </w:r>
    </w:p>
    <w:p>
      <w:pPr>
        <w:numPr>
          <w:ilvl w:val="0"/>
          <w:numId w:val="4"/>
        </w:num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ne pas avoir obtenu ni une nouvelle désignation ni un nouvel engagement à titre temporaire </w:t>
      </w:r>
    </w:p>
    <w:p>
      <w:pPr>
        <w:numPr>
          <w:ilvl w:val="0"/>
          <w:numId w:val="4"/>
        </w:num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>et être toujours en incapacité de travail suite à mon accident repris sous rubrique.</w:t>
      </w:r>
    </w:p>
    <w:p>
      <w:pPr>
        <w:spacing w:before="240"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La durée de mon incapacité de travail s’étendra jusqu’au  _ _  /  _ _  /  _ _ _ _ .</w:t>
      </w:r>
    </w:p>
    <w:p>
      <w:pPr>
        <w:spacing w:before="120" w:after="0" w:line="240" w:lineRule="auto"/>
        <w:ind w:left="284"/>
        <w:rPr>
          <w:rFonts w:cs="Calibri"/>
          <w:sz w:val="20"/>
          <w:szCs w:val="20"/>
        </w:rPr>
      </w:pPr>
      <w:r>
        <w:rPr>
          <w:sz w:val="20"/>
          <w:szCs w:val="20"/>
        </w:rPr>
        <w:t xml:space="preserve">Il s’agit d’une prolongation :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OUI       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NON</w:t>
      </w:r>
    </w:p>
    <w:p>
      <w:pPr>
        <w:spacing w:before="120"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Je m’engage à transmettre dans les plus brefs délais au MEDEX le certificat médical que vous m’avez fait parvenir.</w:t>
      </w:r>
    </w:p>
    <w:p>
      <w:pPr>
        <w:spacing w:before="120"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En cas de prolongation de mon actuelle incapacité de travail, je suis informé(e) de mon obligation à renvoyer à la DD gestionnaire du dossier une nouvelle déclaration.</w:t>
      </w:r>
    </w:p>
    <w:p>
      <w:pPr>
        <w:spacing w:after="0" w:line="240" w:lineRule="auto"/>
        <w:ind w:left="1080"/>
        <w:rPr>
          <w:sz w:val="20"/>
          <w:szCs w:val="20"/>
        </w:rPr>
      </w:pPr>
    </w:p>
    <w:p>
      <w:pPr>
        <w:spacing w:after="0" w:line="240" w:lineRule="auto"/>
        <w:ind w:left="1080"/>
        <w:rPr>
          <w:sz w:val="20"/>
          <w:szCs w:val="20"/>
        </w:rPr>
      </w:pPr>
    </w:p>
    <w:p>
      <w:pPr>
        <w:spacing w:after="0" w:line="240" w:lineRule="auto"/>
        <w:ind w:left="1080"/>
        <w:rPr>
          <w:sz w:val="20"/>
          <w:szCs w:val="20"/>
        </w:rPr>
      </w:pPr>
    </w:p>
    <w:p>
      <w:pPr>
        <w:ind w:left="357"/>
        <w:rPr>
          <w:sz w:val="20"/>
          <w:szCs w:val="20"/>
        </w:rPr>
      </w:pPr>
      <w:r>
        <w:rPr>
          <w:sz w:val="20"/>
          <w:szCs w:val="20"/>
        </w:rPr>
        <w:t xml:space="preserve">Fait à ……………………………………………………………………………., le  </w:t>
      </w:r>
      <w:r>
        <w:rPr>
          <w:rFonts w:cs="Calibri"/>
          <w:sz w:val="18"/>
          <w:szCs w:val="20"/>
        </w:rPr>
        <w:t>_ _ / _ _ / _ _ _ _</w:t>
      </w:r>
      <w:r>
        <w:rPr>
          <w:sz w:val="20"/>
          <w:szCs w:val="20"/>
        </w:rPr>
        <w:tab/>
        <w:t xml:space="preserve">   </w:t>
      </w:r>
    </w:p>
    <w:p>
      <w:pPr>
        <w:ind w:left="357"/>
        <w:rPr>
          <w:sz w:val="20"/>
          <w:szCs w:val="20"/>
        </w:rPr>
      </w:pPr>
    </w:p>
    <w:p>
      <w:pPr>
        <w:ind w:left="357"/>
        <w:rPr>
          <w:sz w:val="20"/>
          <w:szCs w:val="20"/>
        </w:rPr>
      </w:pPr>
      <w:r>
        <w:rPr>
          <w:sz w:val="20"/>
          <w:szCs w:val="20"/>
        </w:rPr>
        <w:t>Signature :  ………………………………………………</w:t>
      </w:r>
    </w:p>
    <w:p>
      <w:pPr>
        <w:rPr>
          <w:b/>
        </w:rPr>
      </w:pPr>
      <w:bookmarkStart w:id="1" w:name="_GoBack"/>
      <w:bookmarkEnd w:id="1"/>
    </w:p>
    <w:sectPr>
      <w:footerReference w:type="default" r:id="rId8"/>
      <w:pgSz w:w="11906" w:h="16838"/>
      <w:pgMar w:top="-49" w:right="720" w:bottom="720" w:left="720" w:header="624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>
      <w:rPr>
        <w:b/>
        <w:sz w:val="16"/>
        <w:szCs w:val="16"/>
      </w:rPr>
      <w:t>Annexe 27 ESA</w:t>
    </w:r>
    <w:r>
      <w:rPr>
        <w:rFonts w:eastAsia="Times New Roman" w:cs="Calibri"/>
        <w:b/>
        <w:sz w:val="16"/>
        <w:szCs w:val="16"/>
        <w:lang w:val="fr-FR" w:eastAsia="fr-FR"/>
      </w:rPr>
      <w:t xml:space="preserve"> – AA 2022-2023 </w:t>
    </w:r>
    <w:r>
      <w:rPr>
        <w:rFonts w:eastAsia="Times New Roman" w:cs="Calibri"/>
        <w:i/>
        <w:sz w:val="16"/>
        <w:szCs w:val="16"/>
        <w:lang w:val="fr-FR" w:eastAsia="fr-FR"/>
      </w:rPr>
      <w:t>A envoyer à la Direction 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3F25D6A"/>
    <w:multiLevelType w:val="hybridMultilevel"/>
    <w:tmpl w:val="EB942588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5EE6EBB"/>
    <w:multiLevelType w:val="hybridMultilevel"/>
    <w:tmpl w:val="EB001022"/>
    <w:lvl w:ilvl="0" w:tplc="080C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TrackMoves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5EA823CE-1110-4432-AC0C-55871CD97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Titre1Car">
    <w:name w:val="Titre 1 Car"/>
    <w:link w:val="Titre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COLIN Sybille</cp:lastModifiedBy>
  <cp:revision>3</cp:revision>
  <cp:lastPrinted>2022-07-01T14:01:00Z</cp:lastPrinted>
  <dcterms:created xsi:type="dcterms:W3CDTF">2022-04-29T06:41:00Z</dcterms:created>
  <dcterms:modified xsi:type="dcterms:W3CDTF">2022-07-01T14:01:00Z</dcterms:modified>
</cp:coreProperties>
</file>